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2B" w:rsidRPr="009B3AEE" w:rsidRDefault="001C7598" w:rsidP="001C7598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9B3AEE">
        <w:rPr>
          <w:rFonts w:ascii="TH SarabunPSK" w:hAnsi="TH SarabunPSK" w:cs="TH SarabunPSK" w:hint="cs"/>
          <w:b/>
          <w:bCs/>
          <w:sz w:val="36"/>
          <w:szCs w:val="36"/>
          <w:cs/>
        </w:rPr>
        <w:t>เขตรับผิดชอบในบริเวณโรงเรียนของนักเรียน</w:t>
      </w:r>
    </w:p>
    <w:tbl>
      <w:tblPr>
        <w:tblStyle w:val="a3"/>
        <w:tblW w:w="10490" w:type="dxa"/>
        <w:tblInd w:w="-601" w:type="dxa"/>
        <w:tblLook w:val="04A0"/>
      </w:tblPr>
      <w:tblGrid>
        <w:gridCol w:w="1560"/>
        <w:gridCol w:w="5812"/>
        <w:gridCol w:w="1842"/>
        <w:gridCol w:w="1276"/>
      </w:tblGrid>
      <w:tr w:rsidR="001C7598" w:rsidTr="001C7598">
        <w:tc>
          <w:tcPr>
            <w:tcW w:w="1560" w:type="dxa"/>
          </w:tcPr>
          <w:p w:rsidR="001C7598" w:rsidRPr="009B3AEE" w:rsidRDefault="001C7598" w:rsidP="001C75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3A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5812" w:type="dxa"/>
          </w:tcPr>
          <w:p w:rsidR="001C7598" w:rsidRPr="009B3AEE" w:rsidRDefault="001C7598" w:rsidP="001C75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3A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เขตรับผิดชอบ</w:t>
            </w:r>
          </w:p>
        </w:tc>
        <w:tc>
          <w:tcPr>
            <w:tcW w:w="1842" w:type="dxa"/>
          </w:tcPr>
          <w:p w:rsidR="001C7598" w:rsidRPr="009B3AEE" w:rsidRDefault="001C7598" w:rsidP="001C75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3A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ครูรับผิดชอบ</w:t>
            </w:r>
          </w:p>
        </w:tc>
        <w:tc>
          <w:tcPr>
            <w:tcW w:w="1276" w:type="dxa"/>
          </w:tcPr>
          <w:p w:rsidR="001C7598" w:rsidRPr="009B3AEE" w:rsidRDefault="001C7598" w:rsidP="001C75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3A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อนุบาล</w:t>
            </w:r>
          </w:p>
        </w:tc>
        <w:tc>
          <w:tcPr>
            <w:tcW w:w="5812" w:type="dxa"/>
          </w:tcPr>
          <w:p w:rsidR="001C7598" w:rsidRP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สนามเด็กเล่น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หน้าอาคาร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ครูวลัยลักษณ์</w:t>
            </w:r>
          </w:p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</w:p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ครูน้ำผึ้ง</w:t>
            </w:r>
          </w:p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ครูเรวดี</w:t>
            </w:r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ป.</w:t>
            </w:r>
            <w:r>
              <w:rPr>
                <w:rFonts w:ascii="TH SarabunPSK" w:hAnsi="TH SarabunPSK" w:cs="TH SarabunPSK"/>
                <w:sz w:val="32"/>
                <w:szCs w:val="32"/>
              </w:rPr>
              <w:t>1/1</w:t>
            </w:r>
          </w:p>
        </w:tc>
        <w:tc>
          <w:tcPr>
            <w:tcW w:w="581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บริเวณหน้า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ห้องป.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ด้านข้างอาคาร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ทิศใต้ถึงริมรั้ว บ่อปลา ซุ้มเฟื่องฟ้า สวนหย่อมข้างอาคาร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ครูสุดา</w:t>
            </w:r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ป.</w:t>
            </w:r>
            <w:r>
              <w:rPr>
                <w:rFonts w:ascii="TH SarabunPSK" w:hAnsi="TH SarabunPSK" w:cs="TH SarabunPSK"/>
                <w:sz w:val="32"/>
                <w:szCs w:val="32"/>
              </w:rPr>
              <w:t>1/2</w:t>
            </w:r>
          </w:p>
        </w:tc>
        <w:tc>
          <w:tcPr>
            <w:tcW w:w="581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บริเวณเรือนพยาบาล,ถนน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ครูอารมณ์</w:t>
            </w:r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2/1</w:t>
            </w:r>
          </w:p>
        </w:tc>
        <w:tc>
          <w:tcPr>
            <w:tcW w:w="5812" w:type="dxa"/>
          </w:tcPr>
          <w:p w:rsidR="001C7598" w:rsidRP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บริเวณด้านหลัง,ด้านข้างของอาคาร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และโรงกรองน้ำ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สุพิช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</w:t>
            </w:r>
          </w:p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ครูบุษยมาศ</w:t>
            </w:r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Tr="001C7598">
        <w:tc>
          <w:tcPr>
            <w:tcW w:w="1560" w:type="dxa"/>
          </w:tcPr>
          <w:p w:rsidR="001C7598" w:rsidRP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2/2</w:t>
            </w:r>
          </w:p>
        </w:tc>
        <w:tc>
          <w:tcPr>
            <w:tcW w:w="581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บริเวณด้านหน้าอาคาร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สวนหย่อมหน้าเสาธงเก่า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ครูชัชฎา</w:t>
            </w:r>
            <w:proofErr w:type="spellEnd"/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3/1</w:t>
            </w:r>
          </w:p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3/2</w:t>
            </w:r>
          </w:p>
        </w:tc>
        <w:tc>
          <w:tcPr>
            <w:tcW w:w="581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บริเวณพื้นที่สนามด้านบน ตั้งแต่เสาธงเก่าจนถึงบ่อปลาซุ้มเฟื่องฟ้า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ครูอัจฉรา</w:t>
            </w:r>
          </w:p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ครูภา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วิณี</w:t>
            </w:r>
            <w:proofErr w:type="spellEnd"/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RPr="001C7598" w:rsidTr="001C7598">
        <w:tc>
          <w:tcPr>
            <w:tcW w:w="1560" w:type="dxa"/>
          </w:tcPr>
          <w:p w:rsidR="001C7598" w:rsidRPr="001C7598" w:rsidRDefault="001C759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4/1 </w:t>
            </w:r>
          </w:p>
        </w:tc>
        <w:tc>
          <w:tcPr>
            <w:tcW w:w="5812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บริเวณรอบสหกรณ์ (ร่องน้ำ ,ถนนเส้นประตูทางเข้าถึงหน้าสหกรณ์)</w:t>
            </w:r>
          </w:p>
        </w:tc>
        <w:tc>
          <w:tcPr>
            <w:tcW w:w="1842" w:type="dxa"/>
          </w:tcPr>
          <w:p w:rsidR="001C7598" w:rsidRDefault="001C759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ครูฉลวย</w:t>
            </w:r>
          </w:p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ครูรัฐกิจ</w:t>
            </w:r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7598" w:rsidRPr="001C7598" w:rsidTr="001C7598">
        <w:tc>
          <w:tcPr>
            <w:tcW w:w="1560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4/2</w:t>
            </w:r>
          </w:p>
        </w:tc>
        <w:tc>
          <w:tcPr>
            <w:tcW w:w="5812" w:type="dxa"/>
          </w:tcPr>
          <w:p w:rsidR="001C7598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บริเวณสนามเด็กเล่น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และถนน</w:t>
            </w:r>
          </w:p>
        </w:tc>
        <w:tc>
          <w:tcPr>
            <w:tcW w:w="1842" w:type="dxa"/>
          </w:tcPr>
          <w:p w:rsidR="001C7598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ครูศศิ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1276" w:type="dxa"/>
          </w:tcPr>
          <w:p w:rsidR="001C7598" w:rsidRDefault="001C75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5/1</w:t>
            </w:r>
          </w:p>
        </w:tc>
        <w:tc>
          <w:tcPr>
            <w:tcW w:w="5812" w:type="dxa"/>
          </w:tcPr>
          <w:p w:rsidR="009B3AEE" w:rsidRP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บริเวณอาคาร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(ด้านหน้า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ห้อง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ด้านหลังทั้งหมด)ถนน,ห้องน้ำ,เรือนเพาะชำ,ร่องน้ำ,โรงรถ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ฉวีวรรณ</w:t>
            </w:r>
            <w:proofErr w:type="spellEnd"/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ครูจรัสศรี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ป.</w:t>
            </w:r>
            <w:r>
              <w:rPr>
                <w:rFonts w:ascii="TH SarabunPSK" w:hAnsi="TH SarabunPSK" w:cs="TH SarabunPSK"/>
                <w:sz w:val="32"/>
                <w:szCs w:val="32"/>
              </w:rPr>
              <w:t>5/2</w:t>
            </w:r>
          </w:p>
        </w:tc>
        <w:tc>
          <w:tcPr>
            <w:tcW w:w="581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บริเวณสนามฟุตบอลด้านล่างและทางเดินไปโรงอาหาร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ครูนิตยา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6/1</w:t>
            </w:r>
          </w:p>
        </w:tc>
        <w:tc>
          <w:tcPr>
            <w:tcW w:w="581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บริเวณรอบห้องสมุดและถนนด้านหน้า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ครูพจนีย์</w:t>
            </w:r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ครูเจตนิพัทธ์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ป. </w:t>
            </w:r>
            <w:r>
              <w:rPr>
                <w:rFonts w:ascii="TH SarabunPSK" w:hAnsi="TH SarabunPSK" w:cs="TH SarabunPSK"/>
                <w:sz w:val="32"/>
                <w:szCs w:val="32"/>
              </w:rPr>
              <w:t>6/2</w:t>
            </w:r>
          </w:p>
        </w:tc>
        <w:tc>
          <w:tcPr>
            <w:tcW w:w="581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บริเวณห้องน้ำข้างโรงช่างหลังล่าง,สนามตะกร้อ,ถนนหน้าโรงช่างถึงบ้านพักครู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กัณณ์ณอัจ</w:t>
            </w:r>
            <w:proofErr w:type="spellEnd"/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ครูธรรมรัตน์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1/1</w:t>
            </w:r>
          </w:p>
        </w:tc>
        <w:tc>
          <w:tcPr>
            <w:tcW w:w="581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บริเวณอาคารเอนกประสงค์(โรงอาหาร)ทั้งภายในและภายนอก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ครูพรทิพย์</w:t>
            </w:r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ครูณุ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ภาวี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1/2</w:t>
            </w:r>
          </w:p>
        </w:tc>
        <w:tc>
          <w:tcPr>
            <w:tcW w:w="5812" w:type="dxa"/>
          </w:tcPr>
          <w:p w:rsidR="009B3AEE" w:rsidRP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บริเวณรอบๆโรงช่าง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ร่องน้ำ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ห้องน้ำบน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ถังขยะ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ศักดิ์</w:t>
            </w:r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ครูป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วีณา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2/1</w:t>
            </w:r>
          </w:p>
        </w:tc>
        <w:tc>
          <w:tcPr>
            <w:tcW w:w="581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ห้องน้ำอนุบาลและถนน,หน้าอาคารสภานักเรียน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อรัญญา</w:t>
            </w:r>
            <w:proofErr w:type="spellEnd"/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ครูสิทธิไชย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2/2</w:t>
            </w:r>
          </w:p>
        </w:tc>
        <w:tc>
          <w:tcPr>
            <w:tcW w:w="5812" w:type="dxa"/>
          </w:tcPr>
          <w:p w:rsidR="009B3AEE" w:rsidRP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บริเวณห้องน้ำข้างบ้านพักครูหลังอาคาร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3 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โรงเห็ด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ร่องน้ำ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หลุมขยะ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จารุณี</w:t>
            </w:r>
            <w:proofErr w:type="spellEnd"/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ครูวรวุธ</w:t>
            </w:r>
            <w:proofErr w:type="spellEnd"/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3/1</w:t>
            </w:r>
          </w:p>
        </w:tc>
        <w:tc>
          <w:tcPr>
            <w:tcW w:w="5812" w:type="dxa"/>
          </w:tcPr>
          <w:p w:rsidR="009B3AEE" w:rsidRP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ด้านทิศตะวันตก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ห้องน้ำบน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ห้องน้ำล่าง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ริมรั้วใน-นอก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ครูอัญฐิฐา</w:t>
            </w:r>
            <w:proofErr w:type="spellEnd"/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AEE" w:rsidRPr="009B3AEE" w:rsidTr="001C7598">
        <w:tc>
          <w:tcPr>
            <w:tcW w:w="1560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 </w:t>
            </w:r>
            <w:r>
              <w:rPr>
                <w:rFonts w:ascii="TH SarabunPSK" w:hAnsi="TH SarabunPSK" w:cs="TH SarabunPSK"/>
                <w:sz w:val="32"/>
                <w:szCs w:val="32"/>
              </w:rPr>
              <w:t>3/2</w:t>
            </w:r>
          </w:p>
        </w:tc>
        <w:tc>
          <w:tcPr>
            <w:tcW w:w="5812" w:type="dxa"/>
          </w:tcPr>
          <w:p w:rsidR="009B3AEE" w:rsidRP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ด้านทิศตะวันออก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+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ห้องน้ำบน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+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ห้องน้ำล่าง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+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ริมรั้วใน-นอก</w:t>
            </w:r>
          </w:p>
        </w:tc>
        <w:tc>
          <w:tcPr>
            <w:tcW w:w="1842" w:type="dxa"/>
          </w:tcPr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ครูสุมาลี</w:t>
            </w:r>
          </w:p>
          <w:p w:rsidR="009B3AEE" w:rsidRDefault="009B3AE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ครูปนัดดา</w:t>
            </w:r>
          </w:p>
        </w:tc>
        <w:tc>
          <w:tcPr>
            <w:tcW w:w="1276" w:type="dxa"/>
          </w:tcPr>
          <w:p w:rsidR="009B3AEE" w:rsidRDefault="009B3A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C7598" w:rsidRPr="001C7598" w:rsidRDefault="001C7598">
      <w:pPr>
        <w:rPr>
          <w:rFonts w:ascii="TH SarabunPSK" w:hAnsi="TH SarabunPSK" w:cs="TH SarabunPSK"/>
          <w:sz w:val="32"/>
          <w:szCs w:val="32"/>
        </w:rPr>
      </w:pPr>
    </w:p>
    <w:sectPr w:rsidR="001C7598" w:rsidRPr="001C7598" w:rsidSect="009B3AEE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1C7598"/>
    <w:rsid w:val="001337EB"/>
    <w:rsid w:val="001C7598"/>
    <w:rsid w:val="003543F6"/>
    <w:rsid w:val="00664147"/>
    <w:rsid w:val="009B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5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2015-05-08T14:55:00Z</dcterms:created>
  <dcterms:modified xsi:type="dcterms:W3CDTF">2015-05-08T15:16:00Z</dcterms:modified>
</cp:coreProperties>
</file>